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1284BD" w14:textId="77777777" w:rsidR="00F84890" w:rsidRPr="00F84890" w:rsidRDefault="00F84890" w:rsidP="00F84890">
      <w:pPr>
        <w:spacing w:after="0" w:line="240" w:lineRule="auto"/>
        <w:jc w:val="center"/>
        <w:rPr>
          <w:rFonts w:cstheme="minorHAnsi"/>
          <w:b/>
          <w:color w:val="5B9BD5" w:themeColor="accent5"/>
          <w:kern w:val="2"/>
          <w:sz w:val="24"/>
          <w:szCs w:val="24"/>
          <w14:ligatures w14:val="standardContextual"/>
        </w:rPr>
      </w:pPr>
      <w:r w:rsidRPr="00F84890">
        <w:rPr>
          <w:rFonts w:cstheme="minorHAnsi"/>
          <w:b/>
          <w:color w:val="5B9BD5" w:themeColor="accent5"/>
          <w:kern w:val="2"/>
          <w:sz w:val="24"/>
          <w:szCs w:val="24"/>
          <w14:ligatures w14:val="standardContextual"/>
        </w:rPr>
        <w:t>FORMULARIO PARA EL ANÁLISIS Y EVALUACIÓN DE PRÁCTICAS DE TRANSPARENCIA PROACTIVA PARA EL AÑO 2025</w:t>
      </w:r>
    </w:p>
    <w:p w14:paraId="6C07125D" w14:textId="77777777" w:rsidR="00F84890" w:rsidRDefault="00F84890" w:rsidP="00F84890">
      <w:pPr>
        <w:spacing w:after="0" w:line="240" w:lineRule="auto"/>
        <w:rPr>
          <w:rFonts w:cstheme="minorHAnsi"/>
          <w:b/>
          <w:bCs/>
          <w:kern w:val="2"/>
          <w:sz w:val="20"/>
          <w:szCs w:val="20"/>
          <w14:ligatures w14:val="standardContextual"/>
        </w:rPr>
      </w:pPr>
    </w:p>
    <w:p w14:paraId="6E7B4549" w14:textId="75D44925" w:rsidR="00F84890" w:rsidRPr="001854B7" w:rsidRDefault="00F84890" w:rsidP="00F84890">
      <w:pPr>
        <w:spacing w:after="0" w:line="240" w:lineRule="auto"/>
        <w:rPr>
          <w:rFonts w:cstheme="minorHAnsi"/>
          <w:b/>
          <w:bCs/>
          <w:kern w:val="2"/>
          <w:sz w:val="20"/>
          <w:szCs w:val="20"/>
          <w14:ligatures w14:val="standardContextual"/>
        </w:rPr>
      </w:pPr>
      <w:r w:rsidRPr="001854B7">
        <w:rPr>
          <w:rFonts w:cstheme="minorHAnsi"/>
          <w:b/>
          <w:bCs/>
          <w:kern w:val="2"/>
          <w:sz w:val="20"/>
          <w:szCs w:val="20"/>
          <w14:ligatures w14:val="standardContextual"/>
        </w:rPr>
        <w:t>DATOS GENERALES DE LA PRÁCTICA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174"/>
        <w:gridCol w:w="913"/>
        <w:gridCol w:w="914"/>
        <w:gridCol w:w="913"/>
        <w:gridCol w:w="914"/>
      </w:tblGrid>
      <w:tr w:rsidR="00F84890" w:rsidRPr="001854B7" w14:paraId="29666550" w14:textId="77777777" w:rsidTr="00F126B7">
        <w:tc>
          <w:tcPr>
            <w:tcW w:w="5174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0A1E00D4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Nombre de la práctica de Transparencia Proactiva</w:t>
            </w:r>
          </w:p>
        </w:tc>
        <w:tc>
          <w:tcPr>
            <w:tcW w:w="3654" w:type="dxa"/>
            <w:gridSpan w:val="4"/>
            <w:vAlign w:val="center"/>
          </w:tcPr>
          <w:p w14:paraId="3C126982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0AFB1DC5" w14:textId="77777777" w:rsidTr="00F126B7">
        <w:tc>
          <w:tcPr>
            <w:tcW w:w="5174" w:type="dxa"/>
            <w:tcBorders>
              <w:bottom w:val="nil"/>
            </w:tcBorders>
            <w:shd w:val="clear" w:color="auto" w:fill="BFBFBF" w:themeFill="background1" w:themeFillShade="BF"/>
          </w:tcPr>
          <w:p w14:paraId="584973AB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 xml:space="preserve">Nombre del sujeto obligado </w:t>
            </w:r>
          </w:p>
        </w:tc>
        <w:tc>
          <w:tcPr>
            <w:tcW w:w="3654" w:type="dxa"/>
            <w:gridSpan w:val="4"/>
            <w:vAlign w:val="center"/>
          </w:tcPr>
          <w:p w14:paraId="14E75D83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4363D91F" w14:textId="77777777" w:rsidTr="00F126B7">
        <w:tc>
          <w:tcPr>
            <w:tcW w:w="5174" w:type="dxa"/>
            <w:tcBorders>
              <w:bottom w:val="nil"/>
            </w:tcBorders>
            <w:shd w:val="clear" w:color="auto" w:fill="BFBFBF" w:themeFill="background1" w:themeFillShade="BF"/>
          </w:tcPr>
          <w:p w14:paraId="5EB1C45D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 xml:space="preserve">Correo electrónico de contacto del sujeto obligado </w:t>
            </w:r>
          </w:p>
        </w:tc>
        <w:tc>
          <w:tcPr>
            <w:tcW w:w="3654" w:type="dxa"/>
            <w:gridSpan w:val="4"/>
            <w:vAlign w:val="center"/>
          </w:tcPr>
          <w:p w14:paraId="64C70DA8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0548C74B" w14:textId="77777777" w:rsidTr="00F126B7">
        <w:tc>
          <w:tcPr>
            <w:tcW w:w="5174" w:type="dxa"/>
            <w:tcBorders>
              <w:bottom w:val="nil"/>
            </w:tcBorders>
            <w:shd w:val="clear" w:color="auto" w:fill="BFBFBF" w:themeFill="background1" w:themeFillShade="BF"/>
          </w:tcPr>
          <w:p w14:paraId="688D5419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Área responsable de la práctica de Transparencia Proactiva</w:t>
            </w:r>
          </w:p>
        </w:tc>
        <w:tc>
          <w:tcPr>
            <w:tcW w:w="3654" w:type="dxa"/>
            <w:gridSpan w:val="4"/>
            <w:vAlign w:val="center"/>
          </w:tcPr>
          <w:p w14:paraId="10E03B1F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50EC98C6" w14:textId="77777777" w:rsidTr="00F126B7">
        <w:tc>
          <w:tcPr>
            <w:tcW w:w="5174" w:type="dxa"/>
            <w:shd w:val="clear" w:color="auto" w:fill="BFBFBF" w:themeFill="background1" w:themeFillShade="BF"/>
          </w:tcPr>
          <w:p w14:paraId="5412301B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¿La práctica de Transparencia Proactiva ha sido reconocida previamente?</w:t>
            </w:r>
          </w:p>
        </w:tc>
        <w:tc>
          <w:tcPr>
            <w:tcW w:w="913" w:type="dxa"/>
            <w:shd w:val="clear" w:color="auto" w:fill="BFBFBF" w:themeFill="background1" w:themeFillShade="BF"/>
            <w:vAlign w:val="center"/>
          </w:tcPr>
          <w:p w14:paraId="58CC6DEC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Sí</w:t>
            </w:r>
          </w:p>
        </w:tc>
        <w:tc>
          <w:tcPr>
            <w:tcW w:w="914" w:type="dxa"/>
            <w:vAlign w:val="center"/>
          </w:tcPr>
          <w:p w14:paraId="35A1E913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913" w:type="dxa"/>
            <w:shd w:val="clear" w:color="auto" w:fill="BFBFBF" w:themeFill="background1" w:themeFillShade="BF"/>
            <w:vAlign w:val="center"/>
          </w:tcPr>
          <w:p w14:paraId="1F775EC9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No</w:t>
            </w:r>
          </w:p>
        </w:tc>
        <w:tc>
          <w:tcPr>
            <w:tcW w:w="914" w:type="dxa"/>
            <w:vAlign w:val="center"/>
          </w:tcPr>
          <w:p w14:paraId="417C198A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</w:tbl>
    <w:p w14:paraId="1FADD560" w14:textId="77777777" w:rsidR="00F84890" w:rsidRPr="001854B7" w:rsidRDefault="00F84890" w:rsidP="00F84890">
      <w:pPr>
        <w:spacing w:after="0" w:line="240" w:lineRule="auto"/>
        <w:rPr>
          <w:rFonts w:cstheme="minorHAnsi"/>
          <w:b/>
          <w:bCs/>
          <w:kern w:val="2"/>
          <w:sz w:val="20"/>
          <w:szCs w:val="20"/>
          <w14:ligatures w14:val="standardContextual"/>
        </w:rPr>
      </w:pPr>
      <w:r w:rsidRPr="001854B7">
        <w:rPr>
          <w:rFonts w:cstheme="minorHAnsi"/>
          <w:b/>
          <w:bCs/>
          <w:kern w:val="2"/>
          <w:sz w:val="20"/>
          <w:szCs w:val="20"/>
          <w14:ligatures w14:val="standardContextual"/>
        </w:rPr>
        <w:br/>
        <w:t>CARACTERÍSTICAS DE LA PRÁCTICA</w:t>
      </w:r>
    </w:p>
    <w:p w14:paraId="6ADF7780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  <w:r w:rsidRPr="001854B7">
        <w:rPr>
          <w:rFonts w:cstheme="minorHAnsi"/>
          <w:kern w:val="2"/>
          <w:sz w:val="20"/>
          <w:szCs w:val="20"/>
          <w14:ligatures w14:val="standardContextual"/>
        </w:rPr>
        <w:t>Indique el año en el que surgió la práctica de Transparencia Proactiva:</w:t>
      </w:r>
    </w:p>
    <w:p w14:paraId="19F8491C" w14:textId="77777777" w:rsidR="00F84890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84890" w14:paraId="5F4BA3E9" w14:textId="77777777" w:rsidTr="00F126B7">
        <w:tc>
          <w:tcPr>
            <w:tcW w:w="8828" w:type="dxa"/>
          </w:tcPr>
          <w:p w14:paraId="65198851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  <w:p w14:paraId="1F8F80C4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</w:tbl>
    <w:p w14:paraId="73DC1123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p w14:paraId="5C8A5058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  <w:r w:rsidRPr="001854B7">
        <w:rPr>
          <w:rFonts w:cstheme="minorHAnsi"/>
          <w:kern w:val="2"/>
          <w:sz w:val="20"/>
          <w:szCs w:val="20"/>
          <w14:ligatures w14:val="standardContextual"/>
        </w:rPr>
        <w:t>Se encuentra vigente la práctica de Transparencia Proactiva:</w:t>
      </w:r>
    </w:p>
    <w:p w14:paraId="413917B6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F84890" w:rsidRPr="001854B7" w14:paraId="5CAF8C42" w14:textId="77777777" w:rsidTr="00F126B7">
        <w:tc>
          <w:tcPr>
            <w:tcW w:w="2207" w:type="dxa"/>
            <w:shd w:val="clear" w:color="auto" w:fill="BFBFBF" w:themeFill="background1" w:themeFillShade="BF"/>
          </w:tcPr>
          <w:p w14:paraId="464F6F7E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 xml:space="preserve">Sí </w:t>
            </w:r>
          </w:p>
        </w:tc>
        <w:tc>
          <w:tcPr>
            <w:tcW w:w="2207" w:type="dxa"/>
          </w:tcPr>
          <w:p w14:paraId="70750E76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2207" w:type="dxa"/>
            <w:shd w:val="clear" w:color="auto" w:fill="BFBFBF" w:themeFill="background1" w:themeFillShade="BF"/>
          </w:tcPr>
          <w:p w14:paraId="55B8AEF7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No</w:t>
            </w:r>
          </w:p>
        </w:tc>
        <w:tc>
          <w:tcPr>
            <w:tcW w:w="2207" w:type="dxa"/>
          </w:tcPr>
          <w:p w14:paraId="291D1B5D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</w:tbl>
    <w:p w14:paraId="55A4B922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p w14:paraId="2B5F428A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  <w:r w:rsidRPr="001854B7">
        <w:rPr>
          <w:rFonts w:cstheme="minorHAnsi"/>
          <w:kern w:val="2"/>
          <w:sz w:val="20"/>
          <w:szCs w:val="20"/>
          <w14:ligatures w14:val="standardContextual"/>
        </w:rPr>
        <w:t>Explique de forma breve en qué consiste la práctica de Transparencia Proactiva:</w:t>
      </w:r>
    </w:p>
    <w:p w14:paraId="00888546" w14:textId="77777777" w:rsidR="00F84890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84890" w14:paraId="5BBB21E3" w14:textId="77777777" w:rsidTr="00F126B7">
        <w:tc>
          <w:tcPr>
            <w:tcW w:w="8828" w:type="dxa"/>
          </w:tcPr>
          <w:p w14:paraId="106D7971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  <w:p w14:paraId="52D8A191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</w:tbl>
    <w:p w14:paraId="350FDA55" w14:textId="77777777" w:rsidR="00F84890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p w14:paraId="3C37B2B1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  <w:r w:rsidRPr="001854B7">
        <w:rPr>
          <w:rFonts w:cstheme="minorHAnsi"/>
          <w:kern w:val="2"/>
          <w:sz w:val="20"/>
          <w:szCs w:val="20"/>
          <w14:ligatures w14:val="standardContextual"/>
        </w:rPr>
        <w:t xml:space="preserve">Explique de forma breve cómo funciona la práctica de Transparencia Proactiva: </w:t>
      </w:r>
    </w:p>
    <w:p w14:paraId="3FCEF28A" w14:textId="77777777" w:rsidR="00F84890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84890" w14:paraId="51E9DE6F" w14:textId="77777777" w:rsidTr="00F126B7">
        <w:tc>
          <w:tcPr>
            <w:tcW w:w="8828" w:type="dxa"/>
          </w:tcPr>
          <w:p w14:paraId="013B617E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  <w:p w14:paraId="5E17CB94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</w:tbl>
    <w:p w14:paraId="14071C52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p w14:paraId="6FD64104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  <w:r w:rsidRPr="001854B7">
        <w:rPr>
          <w:rFonts w:cstheme="minorHAnsi"/>
          <w:kern w:val="2"/>
          <w:sz w:val="20"/>
          <w:szCs w:val="20"/>
          <w14:ligatures w14:val="standardContextual"/>
        </w:rPr>
        <w:t xml:space="preserve">Describa brevemente qué información fue publicada como parte de la práctica de Transparencia Proactiva: </w:t>
      </w:r>
    </w:p>
    <w:p w14:paraId="09891E62" w14:textId="77777777" w:rsidR="00F84890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84890" w14:paraId="66B77539" w14:textId="77777777" w:rsidTr="00F126B7">
        <w:tc>
          <w:tcPr>
            <w:tcW w:w="8828" w:type="dxa"/>
          </w:tcPr>
          <w:p w14:paraId="6C5F46AD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  <w:p w14:paraId="1E275A14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</w:tbl>
    <w:p w14:paraId="2719023F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p w14:paraId="0577EC01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  <w:r w:rsidRPr="001854B7">
        <w:rPr>
          <w:rFonts w:cstheme="minorHAnsi"/>
          <w:kern w:val="2"/>
          <w:sz w:val="20"/>
          <w:szCs w:val="20"/>
          <w14:ligatures w14:val="standardContextual"/>
        </w:rPr>
        <w:t xml:space="preserve">Describa brevemente el motivo por el que surgió la práctica de Transparencia Proactiva: </w:t>
      </w:r>
    </w:p>
    <w:p w14:paraId="64A58FEB" w14:textId="77777777" w:rsidR="00F84890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84890" w14:paraId="3A2160C8" w14:textId="77777777" w:rsidTr="00F126B7">
        <w:tc>
          <w:tcPr>
            <w:tcW w:w="8828" w:type="dxa"/>
          </w:tcPr>
          <w:p w14:paraId="3E8F14FF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  <w:p w14:paraId="12254053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</w:tbl>
    <w:p w14:paraId="2D8AAE13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p w14:paraId="3C44EB70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  <w:r w:rsidRPr="001854B7">
        <w:rPr>
          <w:rFonts w:cstheme="minorHAnsi"/>
          <w:kern w:val="2"/>
          <w:sz w:val="20"/>
          <w:szCs w:val="20"/>
          <w14:ligatures w14:val="standardContextual"/>
        </w:rPr>
        <w:t xml:space="preserve">Describa brevemente los beneficios generados a partir de la implementación de la práctica de Transparencia Proactiva: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84890" w14:paraId="0CAF7E9D" w14:textId="77777777" w:rsidTr="00F126B7">
        <w:tc>
          <w:tcPr>
            <w:tcW w:w="8828" w:type="dxa"/>
          </w:tcPr>
          <w:p w14:paraId="3B090E0A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  <w:p w14:paraId="656C741E" w14:textId="77777777" w:rsidR="00F84890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</w:tbl>
    <w:p w14:paraId="13BB5F24" w14:textId="163DAC5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  <w:r w:rsidRPr="001854B7">
        <w:rPr>
          <w:rFonts w:cstheme="minorHAnsi"/>
          <w:kern w:val="2"/>
          <w:sz w:val="20"/>
          <w:szCs w:val="20"/>
          <w14:ligatures w14:val="standardContextual"/>
        </w:rPr>
        <w:br/>
      </w:r>
      <w:r w:rsidRPr="001854B7">
        <w:rPr>
          <w:rFonts w:cstheme="minorHAnsi"/>
          <w:kern w:val="2"/>
          <w:sz w:val="20"/>
          <w:szCs w:val="20"/>
          <w14:ligatures w14:val="standardContextual"/>
        </w:rPr>
        <w:br/>
      </w:r>
    </w:p>
    <w:tbl>
      <w:tblPr>
        <w:tblStyle w:val="Tablaconcuadrcula"/>
        <w:tblpPr w:leftFromText="180" w:rightFromText="180" w:vertAnchor="text" w:horzAnchor="margin" w:tblpY="74"/>
        <w:tblW w:w="5000" w:type="pct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F84890" w:rsidRPr="001854B7" w14:paraId="52DFC4A3" w14:textId="77777777" w:rsidTr="00F126B7">
        <w:trPr>
          <w:trHeight w:val="462"/>
        </w:trPr>
        <w:tc>
          <w:tcPr>
            <w:tcW w:w="5000" w:type="pct"/>
            <w:gridSpan w:val="4"/>
            <w:shd w:val="clear" w:color="auto" w:fill="BFBFBF" w:themeFill="background1" w:themeFillShade="BF"/>
            <w:vAlign w:val="center"/>
          </w:tcPr>
          <w:p w14:paraId="6A9E3839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lastRenderedPageBreak/>
              <w:t>Indique el o los objetivos de la práctica de Transparencia Proactiva</w:t>
            </w:r>
          </w:p>
        </w:tc>
      </w:tr>
      <w:tr w:rsidR="00F84890" w:rsidRPr="001854B7" w14:paraId="1186F667" w14:textId="77777777" w:rsidTr="00F126B7">
        <w:tc>
          <w:tcPr>
            <w:tcW w:w="1250" w:type="pct"/>
            <w:shd w:val="clear" w:color="auto" w:fill="F2F2F2" w:themeFill="background1" w:themeFillShade="F2"/>
            <w:vAlign w:val="center"/>
          </w:tcPr>
          <w:p w14:paraId="6D878A90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Disminuir asimetrías de la información</w:t>
            </w:r>
          </w:p>
        </w:tc>
        <w:tc>
          <w:tcPr>
            <w:tcW w:w="1250" w:type="pct"/>
            <w:shd w:val="clear" w:color="auto" w:fill="F2F2F2" w:themeFill="background1" w:themeFillShade="F2"/>
            <w:vAlign w:val="center"/>
          </w:tcPr>
          <w:p w14:paraId="03DB9EFE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Mejorar el acceso a un trámite o servicio</w:t>
            </w:r>
          </w:p>
        </w:tc>
        <w:tc>
          <w:tcPr>
            <w:tcW w:w="1250" w:type="pct"/>
            <w:shd w:val="clear" w:color="auto" w:fill="F2F2F2" w:themeFill="background1" w:themeFillShade="F2"/>
            <w:vAlign w:val="center"/>
          </w:tcPr>
          <w:p w14:paraId="1B6F2050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Optimizar la toma de decisiones de autoridades, ciudadanos o de la población en general</w:t>
            </w:r>
          </w:p>
        </w:tc>
        <w:tc>
          <w:tcPr>
            <w:tcW w:w="1250" w:type="pct"/>
            <w:shd w:val="clear" w:color="auto" w:fill="F2F2F2" w:themeFill="background1" w:themeFillShade="F2"/>
            <w:vAlign w:val="center"/>
          </w:tcPr>
          <w:p w14:paraId="11374CB8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Detonar la rendición de cuentas efectiva</w:t>
            </w:r>
          </w:p>
        </w:tc>
      </w:tr>
      <w:tr w:rsidR="00F84890" w:rsidRPr="001854B7" w14:paraId="17F2FA09" w14:textId="77777777" w:rsidTr="00F126B7">
        <w:tc>
          <w:tcPr>
            <w:tcW w:w="1250" w:type="pct"/>
            <w:vAlign w:val="center"/>
          </w:tcPr>
          <w:p w14:paraId="01A792CE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1250" w:type="pct"/>
            <w:vAlign w:val="center"/>
          </w:tcPr>
          <w:p w14:paraId="14B7A3F5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1250" w:type="pct"/>
            <w:vAlign w:val="center"/>
          </w:tcPr>
          <w:p w14:paraId="6419AD8B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1250" w:type="pct"/>
            <w:vAlign w:val="center"/>
          </w:tcPr>
          <w:p w14:paraId="48239409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3AA65F98" w14:textId="77777777" w:rsidTr="00F126B7">
        <w:tc>
          <w:tcPr>
            <w:tcW w:w="5000" w:type="pct"/>
            <w:gridSpan w:val="4"/>
            <w:shd w:val="clear" w:color="auto" w:fill="BFBFBF" w:themeFill="background1" w:themeFillShade="BF"/>
            <w:vAlign w:val="center"/>
          </w:tcPr>
          <w:p w14:paraId="5F6ED9CC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Especifique de qué manera la información publicada permite el cumplimiento del o los objetivos de la práctica de Transparencia Proactiva:</w:t>
            </w:r>
          </w:p>
        </w:tc>
      </w:tr>
      <w:tr w:rsidR="00F84890" w:rsidRPr="001854B7" w14:paraId="031D1FF4" w14:textId="77777777" w:rsidTr="00F126B7">
        <w:tc>
          <w:tcPr>
            <w:tcW w:w="5000" w:type="pct"/>
            <w:gridSpan w:val="4"/>
            <w:vAlign w:val="center"/>
          </w:tcPr>
          <w:p w14:paraId="1BAE270F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5D093001" w14:textId="77777777" w:rsidTr="00F126B7">
        <w:tc>
          <w:tcPr>
            <w:tcW w:w="5000" w:type="pct"/>
            <w:gridSpan w:val="4"/>
            <w:shd w:val="clear" w:color="auto" w:fill="BFBFBF" w:themeFill="background1" w:themeFillShade="BF"/>
            <w:vAlign w:val="center"/>
          </w:tcPr>
          <w:p w14:paraId="0F5F7B48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Observaciones (Indique todo tipo de información o evidencia adicional):</w:t>
            </w:r>
          </w:p>
        </w:tc>
      </w:tr>
      <w:tr w:rsidR="00F84890" w:rsidRPr="001854B7" w14:paraId="069AC053" w14:textId="77777777" w:rsidTr="00F126B7">
        <w:tc>
          <w:tcPr>
            <w:tcW w:w="5000" w:type="pct"/>
            <w:gridSpan w:val="4"/>
            <w:vAlign w:val="center"/>
          </w:tcPr>
          <w:p w14:paraId="448385B5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  <w:p w14:paraId="04AD4773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</w:tbl>
    <w:p w14:paraId="79D0F6CE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pPr w:leftFromText="180" w:rightFromText="180" w:vertAnchor="text" w:horzAnchor="margin" w:tblpY="45"/>
        <w:tblW w:w="8895" w:type="dxa"/>
        <w:tblLook w:val="04A0" w:firstRow="1" w:lastRow="0" w:firstColumn="1" w:lastColumn="0" w:noHBand="0" w:noVBand="1"/>
      </w:tblPr>
      <w:tblGrid>
        <w:gridCol w:w="4673"/>
        <w:gridCol w:w="885"/>
        <w:gridCol w:w="1112"/>
        <w:gridCol w:w="1111"/>
        <w:gridCol w:w="1114"/>
      </w:tblGrid>
      <w:tr w:rsidR="00F84890" w:rsidRPr="001854B7" w14:paraId="575FBD2D" w14:textId="77777777" w:rsidTr="00F126B7">
        <w:trPr>
          <w:trHeight w:val="314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6099480D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¿La información que contiene la práctica de Transparencia Proactiva se dirige a un sector específico de la sociedad, por ejemplo: mujeres, estudiantes, migrantes, ¿entre otros?</w:t>
            </w:r>
          </w:p>
        </w:tc>
        <w:tc>
          <w:tcPr>
            <w:tcW w:w="885" w:type="dxa"/>
            <w:shd w:val="clear" w:color="auto" w:fill="BFBFBF" w:themeFill="background1" w:themeFillShade="BF"/>
            <w:vAlign w:val="center"/>
          </w:tcPr>
          <w:p w14:paraId="736E0771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12" w:type="dxa"/>
            <w:vAlign w:val="center"/>
          </w:tcPr>
          <w:p w14:paraId="5F206965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11" w:type="dxa"/>
            <w:shd w:val="clear" w:color="auto" w:fill="BFBFBF" w:themeFill="background1" w:themeFillShade="BF"/>
            <w:vAlign w:val="center"/>
          </w:tcPr>
          <w:p w14:paraId="79781E88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14" w:type="dxa"/>
            <w:vAlign w:val="center"/>
          </w:tcPr>
          <w:p w14:paraId="10383541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295093C1" w14:textId="77777777" w:rsidTr="00F126B7">
        <w:trPr>
          <w:trHeight w:val="313"/>
        </w:trPr>
        <w:tc>
          <w:tcPr>
            <w:tcW w:w="8895" w:type="dxa"/>
            <w:gridSpan w:val="5"/>
            <w:shd w:val="clear" w:color="auto" w:fill="BFBFBF" w:themeFill="background1" w:themeFillShade="BF"/>
            <w:vAlign w:val="center"/>
          </w:tcPr>
          <w:p w14:paraId="0EE95AE4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En caso afirmativo, indique en qué sector se enfoca:</w:t>
            </w:r>
          </w:p>
        </w:tc>
      </w:tr>
      <w:tr w:rsidR="00F84890" w:rsidRPr="001854B7" w14:paraId="41787716" w14:textId="77777777" w:rsidTr="00F126B7">
        <w:trPr>
          <w:trHeight w:val="296"/>
        </w:trPr>
        <w:tc>
          <w:tcPr>
            <w:tcW w:w="8895" w:type="dxa"/>
            <w:gridSpan w:val="5"/>
            <w:vAlign w:val="center"/>
          </w:tcPr>
          <w:p w14:paraId="13410C10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76D03359" w14:textId="77777777" w:rsidTr="00F126B7">
        <w:trPr>
          <w:trHeight w:val="278"/>
        </w:trPr>
        <w:tc>
          <w:tcPr>
            <w:tcW w:w="8895" w:type="dxa"/>
            <w:gridSpan w:val="5"/>
            <w:shd w:val="clear" w:color="auto" w:fill="BFBFBF" w:themeFill="background1" w:themeFillShade="BF"/>
            <w:vAlign w:val="center"/>
          </w:tcPr>
          <w:p w14:paraId="457D6673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Observaciones (Indique todo tipo de información o evidencia adicional):</w:t>
            </w:r>
          </w:p>
        </w:tc>
      </w:tr>
      <w:tr w:rsidR="00F84890" w:rsidRPr="001854B7" w14:paraId="3BE52845" w14:textId="77777777" w:rsidTr="00F126B7">
        <w:trPr>
          <w:trHeight w:val="296"/>
        </w:trPr>
        <w:tc>
          <w:tcPr>
            <w:tcW w:w="8895" w:type="dxa"/>
            <w:gridSpan w:val="5"/>
            <w:vAlign w:val="center"/>
          </w:tcPr>
          <w:p w14:paraId="2C4EDAEA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  <w:p w14:paraId="683106F7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</w:tbl>
    <w:p w14:paraId="6146A02D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pPr w:leftFromText="180" w:rightFromText="180" w:vertAnchor="text" w:horzAnchor="margin" w:tblpY="40"/>
        <w:tblW w:w="0" w:type="auto"/>
        <w:tblLook w:val="04A0" w:firstRow="1" w:lastRow="0" w:firstColumn="1" w:lastColumn="0" w:noHBand="0" w:noVBand="1"/>
      </w:tblPr>
      <w:tblGrid>
        <w:gridCol w:w="4673"/>
        <w:gridCol w:w="844"/>
        <w:gridCol w:w="1104"/>
        <w:gridCol w:w="1103"/>
        <w:gridCol w:w="1104"/>
      </w:tblGrid>
      <w:tr w:rsidR="00F84890" w:rsidRPr="001854B7" w14:paraId="6D0C3422" w14:textId="77777777" w:rsidTr="00F126B7">
        <w:trPr>
          <w:trHeight w:val="245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6D7BD8A1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bookmarkStart w:id="0" w:name="_Hlk69939675"/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¿La sociedad, ya sea personas en lo particular u organizaciones de la sociedad civil, participaron en el diseño o desarrollo de la práctica de Transparencia Proactiva o intervinieron en la identificación de algún tipo de información que no hubiera sido publicada originalmente?</w:t>
            </w:r>
          </w:p>
        </w:tc>
        <w:tc>
          <w:tcPr>
            <w:tcW w:w="844" w:type="dxa"/>
            <w:shd w:val="clear" w:color="auto" w:fill="BFBFBF" w:themeFill="background1" w:themeFillShade="BF"/>
            <w:vAlign w:val="center"/>
          </w:tcPr>
          <w:p w14:paraId="4332831D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04" w:type="dxa"/>
            <w:vAlign w:val="center"/>
          </w:tcPr>
          <w:p w14:paraId="03DCB54C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BFBFBF" w:themeFill="background1" w:themeFillShade="BF"/>
            <w:vAlign w:val="center"/>
          </w:tcPr>
          <w:p w14:paraId="4523DC35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0BC3AE8E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08D6D808" w14:textId="77777777" w:rsidTr="00F126B7">
        <w:trPr>
          <w:trHeight w:val="245"/>
        </w:trPr>
        <w:tc>
          <w:tcPr>
            <w:tcW w:w="8828" w:type="dxa"/>
            <w:gridSpan w:val="5"/>
            <w:shd w:val="clear" w:color="auto" w:fill="BFBFBF" w:themeFill="background1" w:themeFillShade="BF"/>
            <w:vAlign w:val="center"/>
          </w:tcPr>
          <w:p w14:paraId="0838DF30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En caso afirmativo, explique de qué manera la sociedad participo en el diseño o desarrollo de la práctica de Transparencia Proactiva.</w:t>
            </w:r>
          </w:p>
        </w:tc>
      </w:tr>
      <w:tr w:rsidR="00F84890" w:rsidRPr="001854B7" w14:paraId="370EB4C8" w14:textId="77777777" w:rsidTr="00F126B7">
        <w:trPr>
          <w:trHeight w:val="245"/>
        </w:trPr>
        <w:tc>
          <w:tcPr>
            <w:tcW w:w="8828" w:type="dxa"/>
            <w:gridSpan w:val="5"/>
            <w:shd w:val="clear" w:color="auto" w:fill="auto"/>
            <w:vAlign w:val="center"/>
          </w:tcPr>
          <w:p w14:paraId="352A6919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34247083" w14:textId="77777777" w:rsidTr="00F126B7">
        <w:trPr>
          <w:trHeight w:val="245"/>
        </w:trPr>
        <w:tc>
          <w:tcPr>
            <w:tcW w:w="8828" w:type="dxa"/>
            <w:gridSpan w:val="5"/>
            <w:shd w:val="clear" w:color="auto" w:fill="BFBFBF" w:themeFill="background1" w:themeFillShade="BF"/>
            <w:vAlign w:val="center"/>
          </w:tcPr>
          <w:p w14:paraId="4A3A282F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Nombre del documento que se adjunta como evidencia o hipervínculo a la misma (pueden ser minutas o actas de trabajo, evidencias fotográficas, videos, etc.)</w:t>
            </w:r>
          </w:p>
        </w:tc>
      </w:tr>
      <w:tr w:rsidR="00F84890" w:rsidRPr="001854B7" w14:paraId="2CA0AD5B" w14:textId="77777777" w:rsidTr="00F126B7">
        <w:trPr>
          <w:trHeight w:val="245"/>
        </w:trPr>
        <w:tc>
          <w:tcPr>
            <w:tcW w:w="8828" w:type="dxa"/>
            <w:gridSpan w:val="5"/>
            <w:shd w:val="clear" w:color="auto" w:fill="auto"/>
            <w:vAlign w:val="center"/>
          </w:tcPr>
          <w:p w14:paraId="74FD1878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1A4EA152" w14:textId="77777777" w:rsidTr="00F126B7">
        <w:trPr>
          <w:trHeight w:val="245"/>
        </w:trPr>
        <w:tc>
          <w:tcPr>
            <w:tcW w:w="8828" w:type="dxa"/>
            <w:gridSpan w:val="5"/>
            <w:shd w:val="clear" w:color="auto" w:fill="BFBFBF" w:themeFill="background1" w:themeFillShade="BF"/>
            <w:vAlign w:val="center"/>
          </w:tcPr>
          <w:p w14:paraId="2B2735FB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Observaciones (Indique todo tipo de información o evidencia adicional):</w:t>
            </w:r>
          </w:p>
        </w:tc>
      </w:tr>
      <w:tr w:rsidR="00F84890" w:rsidRPr="001854B7" w14:paraId="00A222B8" w14:textId="77777777" w:rsidTr="00F126B7">
        <w:trPr>
          <w:trHeight w:val="245"/>
        </w:trPr>
        <w:tc>
          <w:tcPr>
            <w:tcW w:w="8828" w:type="dxa"/>
            <w:gridSpan w:val="5"/>
            <w:shd w:val="clear" w:color="auto" w:fill="auto"/>
            <w:vAlign w:val="center"/>
          </w:tcPr>
          <w:p w14:paraId="558F9709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3F01FAC7" w14:textId="77777777" w:rsidTr="00F126B7">
        <w:trPr>
          <w:trHeight w:val="245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671A9647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¿La información de la práctica de Transparencia Proactiva, busca atender una necesidad o una demanda específica de información de la sociedad?</w:t>
            </w:r>
          </w:p>
        </w:tc>
        <w:tc>
          <w:tcPr>
            <w:tcW w:w="844" w:type="dxa"/>
            <w:shd w:val="clear" w:color="auto" w:fill="BFBFBF" w:themeFill="background1" w:themeFillShade="BF"/>
            <w:vAlign w:val="center"/>
          </w:tcPr>
          <w:p w14:paraId="02040CCC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04" w:type="dxa"/>
            <w:vAlign w:val="center"/>
          </w:tcPr>
          <w:p w14:paraId="706B955F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BFBFBF" w:themeFill="background1" w:themeFillShade="BF"/>
            <w:vAlign w:val="center"/>
          </w:tcPr>
          <w:p w14:paraId="6A4E3E3F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56B6D479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4106495F" w14:textId="77777777" w:rsidTr="00F126B7">
        <w:trPr>
          <w:trHeight w:val="245"/>
        </w:trPr>
        <w:tc>
          <w:tcPr>
            <w:tcW w:w="8828" w:type="dxa"/>
            <w:gridSpan w:val="5"/>
            <w:shd w:val="clear" w:color="auto" w:fill="BFBFBF" w:themeFill="background1" w:themeFillShade="BF"/>
            <w:vAlign w:val="center"/>
          </w:tcPr>
          <w:p w14:paraId="49FE6F72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 xml:space="preserve">En caso afirmativo, explique qué necesidad o demanda específica busca atender:  </w:t>
            </w:r>
          </w:p>
        </w:tc>
      </w:tr>
      <w:tr w:rsidR="00F84890" w:rsidRPr="001854B7" w14:paraId="2248DA86" w14:textId="77777777" w:rsidTr="00F126B7">
        <w:trPr>
          <w:trHeight w:val="245"/>
        </w:trPr>
        <w:tc>
          <w:tcPr>
            <w:tcW w:w="8828" w:type="dxa"/>
            <w:gridSpan w:val="5"/>
            <w:shd w:val="clear" w:color="auto" w:fill="auto"/>
            <w:vAlign w:val="center"/>
          </w:tcPr>
          <w:p w14:paraId="29399D00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316878D2" w14:textId="77777777" w:rsidTr="00F126B7">
        <w:trPr>
          <w:trHeight w:val="245"/>
        </w:trPr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5FF41221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Observaciones (Indique todo tipo de información o evidencia adicional):</w:t>
            </w:r>
          </w:p>
        </w:tc>
      </w:tr>
      <w:tr w:rsidR="00F84890" w:rsidRPr="001854B7" w14:paraId="0236D770" w14:textId="77777777" w:rsidTr="00F126B7">
        <w:trPr>
          <w:trHeight w:val="245"/>
        </w:trPr>
        <w:tc>
          <w:tcPr>
            <w:tcW w:w="8828" w:type="dxa"/>
            <w:gridSpan w:val="5"/>
            <w:shd w:val="clear" w:color="auto" w:fill="auto"/>
            <w:vAlign w:val="center"/>
          </w:tcPr>
          <w:p w14:paraId="0FEFDB4C" w14:textId="77777777" w:rsidR="00F84890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  <w:p w14:paraId="7FBC9F43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0DCB726A" w14:textId="77777777" w:rsidTr="00F126B7">
        <w:trPr>
          <w:trHeight w:val="245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0CF38E2D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lastRenderedPageBreak/>
              <w:t>¿Las solicitudes de acceso a la información que llegan al sujeto obligado fueron procesadas y analizadas para detectar necesidades o demandas de información específicas a publicar de manera proactiva?</w:t>
            </w:r>
          </w:p>
        </w:tc>
        <w:tc>
          <w:tcPr>
            <w:tcW w:w="844" w:type="dxa"/>
            <w:shd w:val="clear" w:color="auto" w:fill="BFBFBF" w:themeFill="background1" w:themeFillShade="BF"/>
            <w:vAlign w:val="center"/>
          </w:tcPr>
          <w:p w14:paraId="76A20773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04" w:type="dxa"/>
            <w:vAlign w:val="center"/>
          </w:tcPr>
          <w:p w14:paraId="4104B2F7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BFBFBF" w:themeFill="background1" w:themeFillShade="BF"/>
            <w:vAlign w:val="center"/>
          </w:tcPr>
          <w:p w14:paraId="6C528385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348C84B2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49934CF8" w14:textId="77777777" w:rsidTr="00F126B7">
        <w:trPr>
          <w:trHeight w:val="244"/>
        </w:trPr>
        <w:tc>
          <w:tcPr>
            <w:tcW w:w="8828" w:type="dxa"/>
            <w:gridSpan w:val="5"/>
            <w:shd w:val="clear" w:color="auto" w:fill="BFBFBF" w:themeFill="background1" w:themeFillShade="BF"/>
            <w:vAlign w:val="center"/>
          </w:tcPr>
          <w:p w14:paraId="50F10680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En caso afirmativo, describa cómo fueron procesadas y analizadas las solicitudes de acceso a la información para identificar la información a publicarse de manera proactiva:</w:t>
            </w:r>
          </w:p>
        </w:tc>
      </w:tr>
      <w:tr w:rsidR="00F84890" w:rsidRPr="001854B7" w14:paraId="0A3CE08A" w14:textId="77777777" w:rsidTr="00F126B7">
        <w:tc>
          <w:tcPr>
            <w:tcW w:w="8828" w:type="dxa"/>
            <w:gridSpan w:val="5"/>
            <w:vAlign w:val="center"/>
          </w:tcPr>
          <w:p w14:paraId="32FC9239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both"/>
              <w:rPr>
                <w:rFonts w:cstheme="minorHAnsi"/>
                <w:color w:val="4472C4" w:themeColor="accent1"/>
                <w:kern w:val="2"/>
                <w:sz w:val="20"/>
                <w:szCs w:val="20"/>
                <w14:ligatures w14:val="standardContextual"/>
              </w:rPr>
            </w:pPr>
          </w:p>
          <w:p w14:paraId="1E825D2A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both"/>
              <w:rPr>
                <w:rFonts w:cstheme="minorHAnsi"/>
                <w:color w:val="4472C4" w:themeColor="accent1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0552154C" w14:textId="77777777" w:rsidTr="00F126B7">
        <w:tc>
          <w:tcPr>
            <w:tcW w:w="8828" w:type="dxa"/>
            <w:gridSpan w:val="5"/>
            <w:shd w:val="clear" w:color="auto" w:fill="BFBFBF" w:themeFill="background1" w:themeFillShade="BF"/>
            <w:vAlign w:val="center"/>
          </w:tcPr>
          <w:p w14:paraId="5C7EBE29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Observaciones (Indique todo tipo de información o evidencia adicional):</w:t>
            </w:r>
          </w:p>
        </w:tc>
      </w:tr>
      <w:tr w:rsidR="00F84890" w:rsidRPr="001854B7" w14:paraId="144F7016" w14:textId="77777777" w:rsidTr="00F126B7">
        <w:tc>
          <w:tcPr>
            <w:tcW w:w="8828" w:type="dxa"/>
            <w:gridSpan w:val="5"/>
            <w:vAlign w:val="center"/>
          </w:tcPr>
          <w:p w14:paraId="3907B563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  <w:p w14:paraId="77C67A51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</w:tbl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F84890" w:rsidRPr="001854B7" w14:paraId="79D7093E" w14:textId="77777777" w:rsidTr="00F126B7">
        <w:tc>
          <w:tcPr>
            <w:tcW w:w="8828" w:type="dxa"/>
            <w:gridSpan w:val="3"/>
            <w:shd w:val="clear" w:color="auto" w:fill="AEAAAA" w:themeFill="background2" w:themeFillShade="BF"/>
          </w:tcPr>
          <w:bookmarkEnd w:id="0"/>
          <w:p w14:paraId="468BBCCE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Indique la o las fuentes de información utilizadas para el desarrollo de la práctica de Transparencia Proactiva:</w:t>
            </w:r>
          </w:p>
        </w:tc>
      </w:tr>
      <w:tr w:rsidR="00F84890" w:rsidRPr="001854B7" w14:paraId="427A7656" w14:textId="77777777" w:rsidTr="00F126B7">
        <w:tc>
          <w:tcPr>
            <w:tcW w:w="2942" w:type="dxa"/>
            <w:shd w:val="clear" w:color="auto" w:fill="AEAAAA" w:themeFill="background2" w:themeFillShade="BF"/>
          </w:tcPr>
          <w:p w14:paraId="498A8AA1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Información previamente generada no disponible para consulta pública (insumos de uso interno del sujeto obligado)</w:t>
            </w:r>
          </w:p>
        </w:tc>
        <w:tc>
          <w:tcPr>
            <w:tcW w:w="2943" w:type="dxa"/>
            <w:shd w:val="clear" w:color="auto" w:fill="AEAAAA" w:themeFill="background2" w:themeFillShade="BF"/>
          </w:tcPr>
          <w:p w14:paraId="62F52D1C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Información disponible para consulta pública en la página de internet del sujeto obligado o en otro medio</w:t>
            </w:r>
          </w:p>
        </w:tc>
        <w:tc>
          <w:tcPr>
            <w:tcW w:w="2943" w:type="dxa"/>
            <w:shd w:val="clear" w:color="auto" w:fill="AEAAAA" w:themeFill="background2" w:themeFillShade="BF"/>
          </w:tcPr>
          <w:p w14:paraId="72D07737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 xml:space="preserve">Conjunto de datos o información no procesados (estructurados y susceptibles de vincularse entre sí) </w:t>
            </w:r>
          </w:p>
        </w:tc>
      </w:tr>
      <w:tr w:rsidR="00F84890" w:rsidRPr="001854B7" w14:paraId="59DF7F40" w14:textId="77777777" w:rsidTr="00F126B7">
        <w:tc>
          <w:tcPr>
            <w:tcW w:w="2942" w:type="dxa"/>
          </w:tcPr>
          <w:p w14:paraId="6F1A96BC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2943" w:type="dxa"/>
          </w:tcPr>
          <w:p w14:paraId="6A158DCD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2943" w:type="dxa"/>
          </w:tcPr>
          <w:p w14:paraId="57EDD3B4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18FBCAE0" w14:textId="77777777" w:rsidTr="00F126B7">
        <w:tc>
          <w:tcPr>
            <w:tcW w:w="8828" w:type="dxa"/>
            <w:gridSpan w:val="3"/>
            <w:shd w:val="clear" w:color="auto" w:fill="AEAAAA" w:themeFill="background2" w:themeFillShade="BF"/>
          </w:tcPr>
          <w:p w14:paraId="6E219270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 xml:space="preserve">Detalle las fuentes utilizadas y cómo fueron aprovechadas: </w:t>
            </w:r>
          </w:p>
        </w:tc>
      </w:tr>
      <w:tr w:rsidR="00F84890" w:rsidRPr="001854B7" w14:paraId="12ED3397" w14:textId="77777777" w:rsidTr="00F126B7">
        <w:tc>
          <w:tcPr>
            <w:tcW w:w="8828" w:type="dxa"/>
            <w:gridSpan w:val="3"/>
          </w:tcPr>
          <w:p w14:paraId="0EA2B457" w14:textId="77777777" w:rsidR="00F84890" w:rsidRPr="001854B7" w:rsidRDefault="00F84890" w:rsidP="00F126B7">
            <w:pPr>
              <w:spacing w:after="0" w:line="240" w:lineRule="auto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410B325B" w14:textId="77777777" w:rsidTr="00F126B7">
        <w:tc>
          <w:tcPr>
            <w:tcW w:w="8828" w:type="dxa"/>
            <w:gridSpan w:val="3"/>
            <w:shd w:val="clear" w:color="auto" w:fill="AEAAAA" w:themeFill="background2" w:themeFillShade="BF"/>
          </w:tcPr>
          <w:p w14:paraId="30E0F45C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Observaciones (Indique todo tipo de información o evidencia adicional):</w:t>
            </w:r>
          </w:p>
        </w:tc>
      </w:tr>
      <w:tr w:rsidR="00F84890" w:rsidRPr="001854B7" w14:paraId="068B8FFD" w14:textId="77777777" w:rsidTr="00F126B7">
        <w:tc>
          <w:tcPr>
            <w:tcW w:w="8828" w:type="dxa"/>
            <w:gridSpan w:val="3"/>
          </w:tcPr>
          <w:p w14:paraId="6597AB17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</w:tr>
    </w:tbl>
    <w:tbl>
      <w:tblPr>
        <w:tblStyle w:val="Tablaconcuadrcula"/>
        <w:tblpPr w:leftFromText="180" w:rightFromText="180" w:vertAnchor="text" w:horzAnchor="margin" w:tblpY="400"/>
        <w:tblW w:w="0" w:type="auto"/>
        <w:tblLook w:val="04A0" w:firstRow="1" w:lastRow="0" w:firstColumn="1" w:lastColumn="0" w:noHBand="0" w:noVBand="1"/>
      </w:tblPr>
      <w:tblGrid>
        <w:gridCol w:w="4414"/>
        <w:gridCol w:w="1103"/>
        <w:gridCol w:w="1104"/>
        <w:gridCol w:w="1103"/>
        <w:gridCol w:w="1104"/>
      </w:tblGrid>
      <w:tr w:rsidR="00F84890" w:rsidRPr="001854B7" w14:paraId="304FAC0B" w14:textId="77777777" w:rsidTr="00F126B7">
        <w:trPr>
          <w:trHeight w:val="245"/>
        </w:trPr>
        <w:tc>
          <w:tcPr>
            <w:tcW w:w="4414" w:type="dxa"/>
            <w:shd w:val="clear" w:color="auto" w:fill="AEAAAA" w:themeFill="background2" w:themeFillShade="BF"/>
            <w:vAlign w:val="center"/>
          </w:tcPr>
          <w:p w14:paraId="331F8F57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Durante el desarrollo de la práctica ¿se llevaron a cabo actividades de procesamiento de la información con el propósito de hacerla más accesible para la población objetivo?</w:t>
            </w: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5CCAB972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04" w:type="dxa"/>
            <w:vAlign w:val="center"/>
          </w:tcPr>
          <w:p w14:paraId="68393722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760502B1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39453D5B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2900877F" w14:textId="77777777" w:rsidTr="00F126B7">
        <w:trPr>
          <w:trHeight w:val="244"/>
        </w:trPr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7B87EF9E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En caso afirmativo, describa cómo se desarrollaron dichas actividades:</w:t>
            </w:r>
          </w:p>
        </w:tc>
      </w:tr>
      <w:tr w:rsidR="00F84890" w:rsidRPr="001854B7" w14:paraId="7C622599" w14:textId="77777777" w:rsidTr="00F126B7">
        <w:tc>
          <w:tcPr>
            <w:tcW w:w="8828" w:type="dxa"/>
            <w:gridSpan w:val="5"/>
            <w:vAlign w:val="center"/>
          </w:tcPr>
          <w:p w14:paraId="145AD9CC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both"/>
              <w:rPr>
                <w:rFonts w:cstheme="minorHAnsi"/>
                <w:color w:val="4472C4" w:themeColor="accent1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02D4F8A7" w14:textId="77777777" w:rsidTr="00F126B7"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5C494B27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Observaciones (Indique todo tipo de información o evidencia adicional):</w:t>
            </w:r>
          </w:p>
        </w:tc>
      </w:tr>
      <w:tr w:rsidR="00F84890" w:rsidRPr="001854B7" w14:paraId="0F80724C" w14:textId="77777777" w:rsidTr="00F126B7">
        <w:tc>
          <w:tcPr>
            <w:tcW w:w="8828" w:type="dxa"/>
            <w:gridSpan w:val="5"/>
            <w:vAlign w:val="center"/>
          </w:tcPr>
          <w:p w14:paraId="3F53DE35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</w:tbl>
    <w:p w14:paraId="4DAD8C53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pPr w:leftFromText="141" w:rightFromText="141" w:vertAnchor="page" w:horzAnchor="margin" w:tblpY="4321"/>
        <w:tblW w:w="0" w:type="auto"/>
        <w:tblLook w:val="04A0" w:firstRow="1" w:lastRow="0" w:firstColumn="1" w:lastColumn="0" w:noHBand="0" w:noVBand="1"/>
      </w:tblPr>
      <w:tblGrid>
        <w:gridCol w:w="4414"/>
        <w:gridCol w:w="1103"/>
        <w:gridCol w:w="1104"/>
        <w:gridCol w:w="1103"/>
        <w:gridCol w:w="1104"/>
      </w:tblGrid>
      <w:tr w:rsidR="00F84890" w:rsidRPr="001854B7" w14:paraId="713D1A8F" w14:textId="77777777" w:rsidTr="00F126B7">
        <w:trPr>
          <w:trHeight w:val="245"/>
        </w:trPr>
        <w:tc>
          <w:tcPr>
            <w:tcW w:w="4414" w:type="dxa"/>
            <w:shd w:val="clear" w:color="auto" w:fill="AEAAAA" w:themeFill="background2" w:themeFillShade="BF"/>
            <w:vAlign w:val="center"/>
          </w:tcPr>
          <w:p w14:paraId="15ED2745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¿Se tomaron en cuenta las características de la población objetivo de la práctica de Transparencia Proactiva, para definir el o los medios de difusión de la información?</w:t>
            </w: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460830BF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04" w:type="dxa"/>
            <w:vAlign w:val="center"/>
          </w:tcPr>
          <w:p w14:paraId="4342EF72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79E8BD01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70A7D256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7E2B08E0" w14:textId="77777777" w:rsidTr="00F126B7">
        <w:trPr>
          <w:trHeight w:val="244"/>
        </w:trPr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5030E0C0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En caso afirmativo, indique qué características de la población se tomaron en cuenta y cómo ello facilitó la definición de los medios de difusión de la información:</w:t>
            </w:r>
          </w:p>
        </w:tc>
      </w:tr>
      <w:tr w:rsidR="00F84890" w:rsidRPr="001854B7" w14:paraId="3B23CA6F" w14:textId="77777777" w:rsidTr="00F126B7">
        <w:tc>
          <w:tcPr>
            <w:tcW w:w="8828" w:type="dxa"/>
            <w:gridSpan w:val="5"/>
            <w:vAlign w:val="center"/>
          </w:tcPr>
          <w:p w14:paraId="5400857D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both"/>
              <w:rPr>
                <w:rFonts w:cstheme="minorHAnsi"/>
                <w:color w:val="4472C4" w:themeColor="accent1"/>
                <w:kern w:val="2"/>
                <w:sz w:val="20"/>
                <w:szCs w:val="20"/>
                <w14:ligatures w14:val="standardContextual"/>
              </w:rPr>
            </w:pPr>
          </w:p>
          <w:p w14:paraId="330E0007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both"/>
              <w:rPr>
                <w:rFonts w:cstheme="minorHAnsi"/>
                <w:color w:val="4472C4" w:themeColor="accent1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66A0809A" w14:textId="77777777" w:rsidTr="00F126B7"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6719DF83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Observaciones (Indique todo tipo de información o evidencia adicional):</w:t>
            </w:r>
          </w:p>
        </w:tc>
      </w:tr>
      <w:tr w:rsidR="00F84890" w:rsidRPr="001854B7" w14:paraId="7664B9A0" w14:textId="77777777" w:rsidTr="00F126B7">
        <w:tc>
          <w:tcPr>
            <w:tcW w:w="8828" w:type="dxa"/>
            <w:gridSpan w:val="5"/>
            <w:vAlign w:val="center"/>
          </w:tcPr>
          <w:p w14:paraId="36726FE2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  <w:p w14:paraId="5F3B0612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</w:tbl>
    <w:p w14:paraId="11322E35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1103"/>
        <w:gridCol w:w="1104"/>
        <w:gridCol w:w="1103"/>
        <w:gridCol w:w="1104"/>
      </w:tblGrid>
      <w:tr w:rsidR="00F84890" w:rsidRPr="001854B7" w14:paraId="04C66595" w14:textId="77777777" w:rsidTr="00F126B7">
        <w:trPr>
          <w:trHeight w:val="245"/>
        </w:trPr>
        <w:tc>
          <w:tcPr>
            <w:tcW w:w="4414" w:type="dxa"/>
            <w:shd w:val="clear" w:color="auto" w:fill="AEAAAA" w:themeFill="background2" w:themeFillShade="BF"/>
            <w:vAlign w:val="center"/>
          </w:tcPr>
          <w:p w14:paraId="21E51534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Para comprender la información que se difunde en el marco de la práctica ¿es necesario contar con conocimientos técnicos sobre algún tema?</w:t>
            </w:r>
          </w:p>
          <w:p w14:paraId="6C6B1FBD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 xml:space="preserve"> </w:t>
            </w: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64AD8A2C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04" w:type="dxa"/>
            <w:vAlign w:val="center"/>
          </w:tcPr>
          <w:p w14:paraId="709AA534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77C0B951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37925B54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4F020AA0" w14:textId="77777777" w:rsidTr="00F126B7"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4A33C438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 xml:space="preserve">En caso afirmativo, indique ¿por qué es necesario que la población objetivo cuente con conocimientos técnicos sobre algún tema? </w:t>
            </w:r>
          </w:p>
          <w:p w14:paraId="3EFB6FEF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35143300" w14:textId="77777777" w:rsidTr="00F126B7">
        <w:tc>
          <w:tcPr>
            <w:tcW w:w="8828" w:type="dxa"/>
            <w:gridSpan w:val="5"/>
            <w:vAlign w:val="center"/>
          </w:tcPr>
          <w:p w14:paraId="1C5E7E0F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  <w:p w14:paraId="7016C86F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7926BA12" w14:textId="77777777" w:rsidTr="00F126B7"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62F55765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Observaciones (Indique todo tipo de información o evidencia adicional):</w:t>
            </w:r>
          </w:p>
        </w:tc>
      </w:tr>
      <w:tr w:rsidR="00F84890" w:rsidRPr="001854B7" w14:paraId="0FD7BE9B" w14:textId="77777777" w:rsidTr="00F126B7">
        <w:tc>
          <w:tcPr>
            <w:tcW w:w="8828" w:type="dxa"/>
            <w:gridSpan w:val="5"/>
            <w:vAlign w:val="center"/>
          </w:tcPr>
          <w:p w14:paraId="5DBD3275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  <w:p w14:paraId="3E459E53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</w:tbl>
    <w:p w14:paraId="62B7FBBA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pPr w:leftFromText="180" w:rightFromText="180" w:vertAnchor="text" w:horzAnchor="margin" w:tblpY="47"/>
        <w:tblW w:w="0" w:type="auto"/>
        <w:tblLook w:val="04A0" w:firstRow="1" w:lastRow="0" w:firstColumn="1" w:lastColumn="0" w:noHBand="0" w:noVBand="1"/>
      </w:tblPr>
      <w:tblGrid>
        <w:gridCol w:w="4957"/>
        <w:gridCol w:w="560"/>
        <w:gridCol w:w="1104"/>
        <w:gridCol w:w="1103"/>
        <w:gridCol w:w="1104"/>
      </w:tblGrid>
      <w:tr w:rsidR="00F84890" w:rsidRPr="001854B7" w14:paraId="613FCDBE" w14:textId="77777777" w:rsidTr="00F126B7">
        <w:trPr>
          <w:trHeight w:val="245"/>
        </w:trPr>
        <w:tc>
          <w:tcPr>
            <w:tcW w:w="4957" w:type="dxa"/>
            <w:shd w:val="clear" w:color="auto" w:fill="AEAAAA" w:themeFill="background2" w:themeFillShade="BF"/>
            <w:vAlign w:val="center"/>
          </w:tcPr>
          <w:p w14:paraId="4740E9FC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¿La práctica de Transparencia Proactiva cuenta con mecanismos de participación ciudadana, por ejemplo, encuestas de satisfacción, grupos focales, consultas a ciudadanos, entrevistas, entre otros?</w:t>
            </w:r>
          </w:p>
          <w:p w14:paraId="205D331A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 xml:space="preserve"> </w:t>
            </w:r>
          </w:p>
        </w:tc>
        <w:tc>
          <w:tcPr>
            <w:tcW w:w="560" w:type="dxa"/>
            <w:shd w:val="clear" w:color="auto" w:fill="AEAAAA" w:themeFill="background2" w:themeFillShade="BF"/>
            <w:vAlign w:val="center"/>
          </w:tcPr>
          <w:p w14:paraId="327E3C05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04" w:type="dxa"/>
            <w:vAlign w:val="center"/>
          </w:tcPr>
          <w:p w14:paraId="2FD161E9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0EA5F62C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0FE1B740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08BFF24F" w14:textId="77777777" w:rsidTr="00F126B7">
        <w:trPr>
          <w:trHeight w:val="245"/>
        </w:trPr>
        <w:tc>
          <w:tcPr>
            <w:tcW w:w="4957" w:type="dxa"/>
            <w:shd w:val="clear" w:color="auto" w:fill="AEAAAA" w:themeFill="background2" w:themeFillShade="BF"/>
            <w:vAlign w:val="center"/>
          </w:tcPr>
          <w:p w14:paraId="67C4D467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¿Las opiniones, comentarios y/o retroalimentación de la sociedad incide en el desarrollo de la práctica de Transparencia Proactiva o en la publicación de nuevos contenidos o procesos de mejora de la información ya publicada?</w:t>
            </w:r>
          </w:p>
          <w:p w14:paraId="05156038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</w:p>
        </w:tc>
        <w:tc>
          <w:tcPr>
            <w:tcW w:w="560" w:type="dxa"/>
            <w:shd w:val="clear" w:color="auto" w:fill="AEAAAA" w:themeFill="background2" w:themeFillShade="BF"/>
            <w:vAlign w:val="center"/>
          </w:tcPr>
          <w:p w14:paraId="2018EDEE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 xml:space="preserve">Sí </w:t>
            </w:r>
          </w:p>
        </w:tc>
        <w:tc>
          <w:tcPr>
            <w:tcW w:w="1104" w:type="dxa"/>
            <w:vAlign w:val="center"/>
          </w:tcPr>
          <w:p w14:paraId="776C9607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1BC49131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5F02C803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3C511791" w14:textId="77777777" w:rsidTr="00F126B7">
        <w:trPr>
          <w:trHeight w:val="244"/>
        </w:trPr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46BF84A9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En caso afirmativo, describa los mecanismos implementados, el uso que se les da y explique la incidencia ciudadana en los procesos de publicación y mejora de la información:</w:t>
            </w:r>
          </w:p>
        </w:tc>
      </w:tr>
      <w:tr w:rsidR="00F84890" w:rsidRPr="001854B7" w14:paraId="7D599516" w14:textId="77777777" w:rsidTr="00F126B7">
        <w:tc>
          <w:tcPr>
            <w:tcW w:w="8828" w:type="dxa"/>
            <w:gridSpan w:val="5"/>
            <w:vAlign w:val="center"/>
          </w:tcPr>
          <w:p w14:paraId="0E01FD28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both"/>
              <w:rPr>
                <w:rFonts w:cstheme="minorHAnsi"/>
                <w:color w:val="4472C4" w:themeColor="accent1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11630E29" w14:textId="77777777" w:rsidTr="00F126B7"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70B9579D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Nombre del documento que se adjunta como evidencia o hipervínculo a la misma:</w:t>
            </w:r>
          </w:p>
        </w:tc>
      </w:tr>
      <w:tr w:rsidR="00F84890" w:rsidRPr="001854B7" w14:paraId="77C07CF0" w14:textId="77777777" w:rsidTr="00F126B7">
        <w:tc>
          <w:tcPr>
            <w:tcW w:w="8828" w:type="dxa"/>
            <w:gridSpan w:val="5"/>
            <w:vAlign w:val="center"/>
          </w:tcPr>
          <w:p w14:paraId="2022F292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6614A6E2" w14:textId="77777777" w:rsidTr="00F126B7"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2E860258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Observaciones:</w:t>
            </w:r>
          </w:p>
        </w:tc>
      </w:tr>
      <w:tr w:rsidR="00F84890" w:rsidRPr="001854B7" w14:paraId="2C1AD860" w14:textId="77777777" w:rsidTr="00F126B7">
        <w:tc>
          <w:tcPr>
            <w:tcW w:w="8828" w:type="dxa"/>
            <w:gridSpan w:val="5"/>
            <w:vAlign w:val="center"/>
          </w:tcPr>
          <w:p w14:paraId="41531FCB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  <w:p w14:paraId="2CF7739B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</w:tbl>
    <w:p w14:paraId="19E25DC2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pPr w:leftFromText="180" w:rightFromText="180" w:vertAnchor="text" w:horzAnchor="margin" w:tblpY="47"/>
        <w:tblW w:w="0" w:type="auto"/>
        <w:tblLook w:val="04A0" w:firstRow="1" w:lastRow="0" w:firstColumn="1" w:lastColumn="0" w:noHBand="0" w:noVBand="1"/>
      </w:tblPr>
      <w:tblGrid>
        <w:gridCol w:w="4957"/>
        <w:gridCol w:w="560"/>
        <w:gridCol w:w="1104"/>
        <w:gridCol w:w="1103"/>
        <w:gridCol w:w="1104"/>
      </w:tblGrid>
      <w:tr w:rsidR="00F84890" w:rsidRPr="001854B7" w14:paraId="1C11E91A" w14:textId="77777777" w:rsidTr="00F126B7">
        <w:trPr>
          <w:trHeight w:val="245"/>
        </w:trPr>
        <w:tc>
          <w:tcPr>
            <w:tcW w:w="4957" w:type="dxa"/>
            <w:shd w:val="clear" w:color="auto" w:fill="AEAAAA" w:themeFill="background2" w:themeFillShade="BF"/>
            <w:vAlign w:val="center"/>
          </w:tcPr>
          <w:p w14:paraId="1C339BD8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 xml:space="preserve">¿La práctica cuenta con algún registro del número de consultas realizadas a la información difundida como parte de la práctica, por ejemplo, número de visitas al sitio de la práctica, número de usuarios atendidos, entre otros mecanismos? </w:t>
            </w:r>
          </w:p>
        </w:tc>
        <w:tc>
          <w:tcPr>
            <w:tcW w:w="560" w:type="dxa"/>
            <w:shd w:val="clear" w:color="auto" w:fill="AEAAAA" w:themeFill="background2" w:themeFillShade="BF"/>
            <w:vAlign w:val="center"/>
          </w:tcPr>
          <w:p w14:paraId="02EE6213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04" w:type="dxa"/>
            <w:vAlign w:val="center"/>
          </w:tcPr>
          <w:p w14:paraId="0E3513A6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253F893F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1180FA60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3739AAC8" w14:textId="77777777" w:rsidTr="00F126B7">
        <w:trPr>
          <w:trHeight w:val="245"/>
        </w:trPr>
        <w:tc>
          <w:tcPr>
            <w:tcW w:w="4957" w:type="dxa"/>
            <w:shd w:val="clear" w:color="auto" w:fill="AEAAAA" w:themeFill="background2" w:themeFillShade="BF"/>
            <w:vAlign w:val="center"/>
          </w:tcPr>
          <w:p w14:paraId="76285512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>¿Dichos mecanismos se utilizan para medir la demanda de contenidos y su posible aprovechamiento?</w:t>
            </w:r>
          </w:p>
        </w:tc>
        <w:tc>
          <w:tcPr>
            <w:tcW w:w="560" w:type="dxa"/>
            <w:shd w:val="clear" w:color="auto" w:fill="AEAAAA" w:themeFill="background2" w:themeFillShade="BF"/>
            <w:vAlign w:val="center"/>
          </w:tcPr>
          <w:p w14:paraId="04549073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04" w:type="dxa"/>
            <w:vAlign w:val="center"/>
          </w:tcPr>
          <w:p w14:paraId="3B363776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29FA7FBD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0A032F49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1AAB11EA" w14:textId="77777777" w:rsidTr="00F126B7">
        <w:trPr>
          <w:trHeight w:val="244"/>
        </w:trPr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3A599B64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En caso afirmativo, describa los mecanismos implementados y el uso que se les da y si éstos se utilizan para medir la demanda de contenidos:</w:t>
            </w:r>
          </w:p>
        </w:tc>
      </w:tr>
      <w:tr w:rsidR="00F84890" w:rsidRPr="001854B7" w14:paraId="7E0A2CBB" w14:textId="77777777" w:rsidTr="00F126B7">
        <w:tc>
          <w:tcPr>
            <w:tcW w:w="8828" w:type="dxa"/>
            <w:gridSpan w:val="5"/>
            <w:vAlign w:val="center"/>
          </w:tcPr>
          <w:p w14:paraId="2FDAF588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both"/>
              <w:rPr>
                <w:rFonts w:cstheme="minorHAnsi"/>
                <w:color w:val="4472C4" w:themeColor="accent1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5D69BE0B" w14:textId="77777777" w:rsidTr="00F126B7"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67630954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Nombre del documento que se adjunta como evidencia o hipervínculo a la misma:</w:t>
            </w:r>
          </w:p>
        </w:tc>
      </w:tr>
      <w:tr w:rsidR="00F84890" w:rsidRPr="001854B7" w14:paraId="46851BA4" w14:textId="77777777" w:rsidTr="00F126B7">
        <w:tc>
          <w:tcPr>
            <w:tcW w:w="8828" w:type="dxa"/>
            <w:gridSpan w:val="5"/>
            <w:vAlign w:val="center"/>
          </w:tcPr>
          <w:p w14:paraId="3CACA6BB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4D5A91CB" w14:textId="77777777" w:rsidTr="00F126B7"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7B8235E5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Observaciones:</w:t>
            </w:r>
          </w:p>
        </w:tc>
      </w:tr>
      <w:tr w:rsidR="00F84890" w:rsidRPr="001854B7" w14:paraId="30309FEC" w14:textId="77777777" w:rsidTr="00F126B7">
        <w:tc>
          <w:tcPr>
            <w:tcW w:w="8828" w:type="dxa"/>
            <w:gridSpan w:val="5"/>
            <w:vAlign w:val="center"/>
          </w:tcPr>
          <w:p w14:paraId="2697FF7A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</w:tbl>
    <w:p w14:paraId="5473E7D7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pPr w:leftFromText="180" w:rightFromText="180" w:vertAnchor="text" w:horzAnchor="margin" w:tblpY="47"/>
        <w:tblW w:w="0" w:type="auto"/>
        <w:tblLook w:val="04A0" w:firstRow="1" w:lastRow="0" w:firstColumn="1" w:lastColumn="0" w:noHBand="0" w:noVBand="1"/>
      </w:tblPr>
      <w:tblGrid>
        <w:gridCol w:w="4957"/>
        <w:gridCol w:w="560"/>
        <w:gridCol w:w="1104"/>
        <w:gridCol w:w="1103"/>
        <w:gridCol w:w="1104"/>
      </w:tblGrid>
      <w:tr w:rsidR="00F84890" w:rsidRPr="001854B7" w14:paraId="4A259A30" w14:textId="77777777" w:rsidTr="00F126B7">
        <w:trPr>
          <w:trHeight w:val="245"/>
        </w:trPr>
        <w:tc>
          <w:tcPr>
            <w:tcW w:w="4957" w:type="dxa"/>
            <w:shd w:val="clear" w:color="auto" w:fill="AEAAAA" w:themeFill="background2" w:themeFillShade="BF"/>
            <w:vAlign w:val="center"/>
          </w:tcPr>
          <w:p w14:paraId="7D920B67" w14:textId="77777777" w:rsidR="00F84890" w:rsidRPr="001854B7" w:rsidRDefault="00F84890" w:rsidP="00F126B7">
            <w:pPr>
              <w:spacing w:after="0" w:line="240" w:lineRule="auto"/>
              <w:jc w:val="both"/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14:ligatures w14:val="standardContextual"/>
              </w:rPr>
              <w:t xml:space="preserve">¿La práctica cuenta con algún mecanismo que permita evaluar sus resultados o los efectos positivos de la práctica (encuestas de satisfacción, datos sobre consulta de la información, reporte de resultados, etc.)? </w:t>
            </w:r>
          </w:p>
        </w:tc>
        <w:tc>
          <w:tcPr>
            <w:tcW w:w="560" w:type="dxa"/>
            <w:shd w:val="clear" w:color="auto" w:fill="AEAAAA" w:themeFill="background2" w:themeFillShade="BF"/>
            <w:vAlign w:val="center"/>
          </w:tcPr>
          <w:p w14:paraId="66CC68A0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Sí</w:t>
            </w:r>
          </w:p>
        </w:tc>
        <w:tc>
          <w:tcPr>
            <w:tcW w:w="1104" w:type="dxa"/>
            <w:vAlign w:val="center"/>
          </w:tcPr>
          <w:p w14:paraId="4AD6A5DB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color w:val="4472C4" w:themeColor="accent1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  <w:tc>
          <w:tcPr>
            <w:tcW w:w="1103" w:type="dxa"/>
            <w:shd w:val="clear" w:color="auto" w:fill="AEAAAA" w:themeFill="background2" w:themeFillShade="BF"/>
            <w:vAlign w:val="center"/>
          </w:tcPr>
          <w:p w14:paraId="27A59355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</w:t>
            </w:r>
          </w:p>
        </w:tc>
        <w:tc>
          <w:tcPr>
            <w:tcW w:w="1104" w:type="dxa"/>
            <w:vAlign w:val="center"/>
          </w:tcPr>
          <w:p w14:paraId="1611F661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4E303C52" w14:textId="77777777" w:rsidTr="00F126B7">
        <w:trPr>
          <w:trHeight w:val="244"/>
        </w:trPr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1F99110F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En caso afirmativo, describa los mecanismos implementados y el uso que se les da para atender las áreas de oportunidad identificadas en la práctica:</w:t>
            </w:r>
          </w:p>
        </w:tc>
      </w:tr>
      <w:tr w:rsidR="00F84890" w:rsidRPr="001854B7" w14:paraId="76415B84" w14:textId="77777777" w:rsidTr="00F126B7">
        <w:tc>
          <w:tcPr>
            <w:tcW w:w="8828" w:type="dxa"/>
            <w:gridSpan w:val="5"/>
            <w:vAlign w:val="center"/>
          </w:tcPr>
          <w:p w14:paraId="2B8707C2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both"/>
              <w:rPr>
                <w:rFonts w:cstheme="minorHAnsi"/>
                <w:color w:val="4472C4" w:themeColor="accent1"/>
                <w:kern w:val="2"/>
                <w:sz w:val="20"/>
                <w:szCs w:val="20"/>
                <w14:ligatures w14:val="standardContextual"/>
              </w:rPr>
            </w:pPr>
          </w:p>
        </w:tc>
      </w:tr>
      <w:tr w:rsidR="00F84890" w:rsidRPr="001854B7" w14:paraId="4EB5931C" w14:textId="77777777" w:rsidTr="00F126B7"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4460C014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Nombre del documento que se adjunta como evidencia o hipervínculo a la misma:</w:t>
            </w:r>
          </w:p>
        </w:tc>
      </w:tr>
      <w:tr w:rsidR="00F84890" w:rsidRPr="001854B7" w14:paraId="2CBE40E8" w14:textId="77777777" w:rsidTr="00F126B7">
        <w:tc>
          <w:tcPr>
            <w:tcW w:w="8828" w:type="dxa"/>
            <w:gridSpan w:val="5"/>
            <w:vAlign w:val="center"/>
          </w:tcPr>
          <w:p w14:paraId="26D97CD4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  <w:p w14:paraId="00969AD3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  <w:tr w:rsidR="00F84890" w:rsidRPr="001854B7" w14:paraId="634FA9FC" w14:textId="77777777" w:rsidTr="00F126B7">
        <w:tc>
          <w:tcPr>
            <w:tcW w:w="8828" w:type="dxa"/>
            <w:gridSpan w:val="5"/>
            <w:shd w:val="clear" w:color="auto" w:fill="AEAAAA" w:themeFill="background2" w:themeFillShade="BF"/>
            <w:vAlign w:val="center"/>
          </w:tcPr>
          <w:p w14:paraId="19CCDD3A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  <w:r w:rsidRPr="001854B7"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  <w:t>Observaciones:</w:t>
            </w:r>
          </w:p>
        </w:tc>
      </w:tr>
      <w:tr w:rsidR="00F84890" w:rsidRPr="001854B7" w14:paraId="440D8DA4" w14:textId="77777777" w:rsidTr="00F126B7">
        <w:tc>
          <w:tcPr>
            <w:tcW w:w="8828" w:type="dxa"/>
            <w:gridSpan w:val="5"/>
            <w:vAlign w:val="center"/>
          </w:tcPr>
          <w:p w14:paraId="02391BAE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  <w:p w14:paraId="63E78606" w14:textId="77777777" w:rsidR="00F84890" w:rsidRPr="001854B7" w:rsidRDefault="00F84890" w:rsidP="00F126B7">
            <w:pPr>
              <w:tabs>
                <w:tab w:val="center" w:pos="4419"/>
                <w:tab w:val="left" w:pos="6158"/>
              </w:tabs>
              <w:spacing w:after="0" w:line="240" w:lineRule="auto"/>
              <w:jc w:val="center"/>
              <w:rPr>
                <w:rFonts w:cstheme="minorHAnsi"/>
                <w:kern w:val="2"/>
                <w:sz w:val="20"/>
                <w:szCs w:val="20"/>
                <w:lang w:val="es-ES"/>
                <w14:ligatures w14:val="standardContextual"/>
              </w:rPr>
            </w:pPr>
          </w:p>
        </w:tc>
      </w:tr>
    </w:tbl>
    <w:p w14:paraId="56FFA7EA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84890" w:rsidRPr="001854B7" w14:paraId="40C07BB3" w14:textId="77777777" w:rsidTr="00F126B7">
        <w:tc>
          <w:tcPr>
            <w:tcW w:w="8828" w:type="dxa"/>
            <w:shd w:val="clear" w:color="auto" w:fill="AEAAAA" w:themeFill="background2" w:themeFillShade="BF"/>
          </w:tcPr>
          <w:p w14:paraId="28D9A5F5" w14:textId="77777777" w:rsidR="00F84890" w:rsidRPr="001854B7" w:rsidRDefault="00F84890" w:rsidP="00F126B7">
            <w:pPr>
              <w:spacing w:after="0" w:line="240" w:lineRule="auto"/>
              <w:jc w:val="center"/>
              <w:rPr>
                <w:rFonts w:cstheme="minorHAnsi"/>
                <w:bCs/>
                <w:color w:val="000000"/>
                <w:kern w:val="2"/>
                <w:sz w:val="20"/>
                <w:szCs w:val="20"/>
                <w14:ligatures w14:val="standardContextual"/>
              </w:rPr>
            </w:pPr>
            <w:r w:rsidRPr="001854B7">
              <w:rPr>
                <w:rFonts w:cstheme="minorHAnsi"/>
                <w:bCs/>
                <w:color w:val="000000"/>
                <w:kern w:val="2"/>
                <w:sz w:val="20"/>
                <w:szCs w:val="20"/>
                <w14:ligatures w14:val="standardContextual"/>
              </w:rPr>
              <w:t xml:space="preserve">Listado de soportes documentales —y en su caso hipervínculos— que se adjuntan sobre la práctica:   </w:t>
            </w:r>
          </w:p>
        </w:tc>
      </w:tr>
      <w:tr w:rsidR="00F84890" w:rsidRPr="001854B7" w14:paraId="15F6D432" w14:textId="77777777" w:rsidTr="00F126B7">
        <w:tc>
          <w:tcPr>
            <w:tcW w:w="8828" w:type="dxa"/>
          </w:tcPr>
          <w:p w14:paraId="335657BF" w14:textId="77777777" w:rsidR="00F84890" w:rsidRPr="001854B7" w:rsidRDefault="00F84890" w:rsidP="00F126B7">
            <w:pPr>
              <w:spacing w:after="160" w:line="259" w:lineRule="auto"/>
              <w:ind w:left="720"/>
              <w:contextualSpacing/>
              <w:rPr>
                <w:rFonts w:cstheme="minorHAnsi"/>
                <w:bCs/>
                <w:color w:val="000000"/>
                <w:sz w:val="20"/>
                <w:szCs w:val="20"/>
              </w:rPr>
            </w:pPr>
          </w:p>
          <w:p w14:paraId="12710C70" w14:textId="77777777" w:rsidR="00F84890" w:rsidRPr="001854B7" w:rsidRDefault="00F84890" w:rsidP="00F126B7">
            <w:pPr>
              <w:spacing w:after="160" w:line="259" w:lineRule="auto"/>
              <w:ind w:left="720"/>
              <w:contextualSpacing/>
              <w:rPr>
                <w:rFonts w:cstheme="minorHAnsi"/>
                <w:bCs/>
                <w:color w:val="000000"/>
                <w:sz w:val="20"/>
                <w:szCs w:val="20"/>
              </w:rPr>
            </w:pPr>
          </w:p>
        </w:tc>
      </w:tr>
    </w:tbl>
    <w:p w14:paraId="39373BC9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p w14:paraId="16FD5BA6" w14:textId="77777777" w:rsidR="00F84890" w:rsidRPr="001854B7" w:rsidRDefault="00F84890" w:rsidP="00F84890">
      <w:pPr>
        <w:spacing w:after="0" w:line="240" w:lineRule="auto"/>
        <w:rPr>
          <w:rFonts w:cstheme="minorHAnsi"/>
          <w:kern w:val="2"/>
          <w:sz w:val="20"/>
          <w:szCs w:val="20"/>
          <w14:ligatures w14:val="standardContextual"/>
        </w:rPr>
      </w:pPr>
    </w:p>
    <w:p w14:paraId="2AAD0CCE" w14:textId="5FE1FDD5" w:rsidR="00B14102" w:rsidRPr="00B14102" w:rsidRDefault="00B14102" w:rsidP="00B14102"/>
    <w:p w14:paraId="43ADE535" w14:textId="77777777" w:rsidR="002662B7" w:rsidRPr="00B14102" w:rsidRDefault="002662B7" w:rsidP="00B14102"/>
    <w:sectPr w:rsidR="002662B7" w:rsidRPr="00B14102" w:rsidSect="00F84890">
      <w:headerReference w:type="default" r:id="rId6"/>
      <w:pgSz w:w="12240" w:h="15840"/>
      <w:pgMar w:top="1985" w:right="1701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32C65C" w14:textId="77777777" w:rsidR="00EF3E18" w:rsidRDefault="00EF3E18" w:rsidP="00B14102">
      <w:pPr>
        <w:spacing w:after="0" w:line="240" w:lineRule="auto"/>
      </w:pPr>
      <w:r>
        <w:separator/>
      </w:r>
    </w:p>
  </w:endnote>
  <w:endnote w:type="continuationSeparator" w:id="0">
    <w:p w14:paraId="2A62C216" w14:textId="77777777" w:rsidR="00EF3E18" w:rsidRDefault="00EF3E18" w:rsidP="00B141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62866A" w14:textId="77777777" w:rsidR="00EF3E18" w:rsidRDefault="00EF3E18" w:rsidP="00B14102">
      <w:pPr>
        <w:spacing w:after="0" w:line="240" w:lineRule="auto"/>
      </w:pPr>
      <w:r>
        <w:separator/>
      </w:r>
    </w:p>
  </w:footnote>
  <w:footnote w:type="continuationSeparator" w:id="0">
    <w:p w14:paraId="20737638" w14:textId="77777777" w:rsidR="00EF3E18" w:rsidRDefault="00EF3E18" w:rsidP="00B141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250510" w14:textId="52A20A9A" w:rsidR="00B14102" w:rsidRDefault="00B14102">
    <w:pPr>
      <w:pStyle w:val="Encabezado"/>
    </w:pPr>
    <w:r w:rsidRPr="00B14102">
      <w:rPr>
        <w:noProof/>
      </w:rPr>
      <w:drawing>
        <wp:anchor distT="0" distB="0" distL="114300" distR="114300" simplePos="0" relativeHeight="251659264" behindDoc="1" locked="0" layoutInCell="1" allowOverlap="1" wp14:anchorId="2D7D89F1" wp14:editId="37CB972A">
          <wp:simplePos x="0" y="0"/>
          <wp:positionH relativeFrom="page">
            <wp:posOffset>13335</wp:posOffset>
          </wp:positionH>
          <wp:positionV relativeFrom="paragraph">
            <wp:posOffset>-450215</wp:posOffset>
          </wp:positionV>
          <wp:extent cx="7772400" cy="10059796"/>
          <wp:effectExtent l="0" t="0" r="0" b="0"/>
          <wp:wrapNone/>
          <wp:docPr id="1182255970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97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102"/>
    <w:rsid w:val="001F7216"/>
    <w:rsid w:val="002662B7"/>
    <w:rsid w:val="002F1162"/>
    <w:rsid w:val="003A7819"/>
    <w:rsid w:val="00423DD0"/>
    <w:rsid w:val="00795216"/>
    <w:rsid w:val="007F30BA"/>
    <w:rsid w:val="00B14102"/>
    <w:rsid w:val="00EF3E18"/>
    <w:rsid w:val="00F84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FE82E7"/>
  <w15:chartTrackingRefBased/>
  <w15:docId w15:val="{FA7C18B9-273D-4C16-985B-30BD01F35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4890"/>
    <w:pPr>
      <w:spacing w:after="200" w:line="276" w:lineRule="auto"/>
    </w:pPr>
    <w:rPr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14102"/>
    <w:pPr>
      <w:tabs>
        <w:tab w:val="center" w:pos="4419"/>
        <w:tab w:val="right" w:pos="8838"/>
      </w:tabs>
      <w:spacing w:after="0" w:line="240" w:lineRule="auto"/>
    </w:pPr>
    <w:rPr>
      <w:kern w:val="2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B14102"/>
  </w:style>
  <w:style w:type="paragraph" w:styleId="Piedepgina">
    <w:name w:val="footer"/>
    <w:basedOn w:val="Normal"/>
    <w:link w:val="PiedepginaCar"/>
    <w:uiPriority w:val="99"/>
    <w:unhideWhenUsed/>
    <w:rsid w:val="00B14102"/>
    <w:pPr>
      <w:tabs>
        <w:tab w:val="center" w:pos="4419"/>
        <w:tab w:val="right" w:pos="8838"/>
      </w:tabs>
      <w:spacing w:after="0" w:line="240" w:lineRule="auto"/>
    </w:pPr>
    <w:rPr>
      <w:kern w:val="2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14102"/>
  </w:style>
  <w:style w:type="table" w:styleId="Tablaconcuadrcula">
    <w:name w:val="Table Grid"/>
    <w:basedOn w:val="Tablanormal"/>
    <w:uiPriority w:val="59"/>
    <w:rsid w:val="00F8489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639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1068</Words>
  <Characters>5876</Characters>
  <Application>Microsoft Office Word</Application>
  <DocSecurity>0</DocSecurity>
  <Lines>48</Lines>
  <Paragraphs>13</Paragraphs>
  <ScaleCrop>false</ScaleCrop>
  <Company/>
  <LinksUpToDate>false</LinksUpToDate>
  <CharactersWithSpaces>6931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DJ-LFCD</dc:creator>
  <cp:keywords/>
  <dc:description/>
  <cp:lastModifiedBy>Instituto Iacip</cp:lastModifiedBy>
  <cp:revision>2</cp:revision>
  <dcterms:created xsi:type="dcterms:W3CDTF">2025-02-12T18:12:00Z</dcterms:created>
  <dcterms:modified xsi:type="dcterms:W3CDTF">2025-02-12T18:12:00Z</dcterms:modified>
</cp:coreProperties>
</file>